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2F5F651"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6E53BE" w:rsidRPr="006E53BE">
        <w:rPr>
          <w:rFonts w:ascii="GHEA Grapalat" w:eastAsia="Times New Roman" w:hAnsi="GHEA Grapalat" w:cs="Times New Roman"/>
          <w:b/>
          <w:bCs/>
          <w:sz w:val="24"/>
          <w:szCs w:val="24"/>
          <w:lang w:val="ru-RU" w:eastAsia="ru-RU" w:bidi="ru-RU"/>
        </w:rPr>
        <w:t>13</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6E53BE" w:rsidRPr="006E53BE">
        <w:rPr>
          <w:rFonts w:ascii="GHEA Grapalat" w:eastAsia="Times New Roman" w:hAnsi="GHEA Grapalat" w:cs="Times New Roman"/>
          <w:b/>
          <w:bCs/>
          <w:sz w:val="24"/>
          <w:szCs w:val="24"/>
          <w:lang w:val="ru-RU" w:eastAsia="ru-RU" w:bidi="ru-RU"/>
        </w:rPr>
        <w:t>4</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263274E3" w:rsidR="00336962" w:rsidRPr="0076788D"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99268A">
        <w:rPr>
          <w:rFonts w:ascii="GHEA Grapalat" w:eastAsia="Times New Roman" w:hAnsi="GHEA Grapalat" w:cs="Times New Roman"/>
          <w:b/>
          <w:bCs/>
          <w:sz w:val="24"/>
          <w:szCs w:val="24"/>
          <w:lang w:val="ru-RU" w:eastAsia="ru-RU" w:bidi="ru-RU"/>
        </w:rPr>
        <w:t>HPTH-GHAPDzB-26/</w:t>
      </w:r>
      <w:r w:rsidR="006E53BE">
        <w:rPr>
          <w:rFonts w:ascii="GHEA Grapalat" w:eastAsia="Times New Roman" w:hAnsi="GHEA Grapalat" w:cs="Times New Roman"/>
          <w:b/>
          <w:bCs/>
          <w:sz w:val="24"/>
          <w:szCs w:val="24"/>
          <w:lang w:eastAsia="ru-RU" w:bidi="ru-RU"/>
        </w:rPr>
        <w:t>AH</w:t>
      </w:r>
      <w:r w:rsidR="0076788D" w:rsidRPr="0076788D">
        <w:rPr>
          <w:rFonts w:ascii="GHEA Grapalat" w:eastAsia="Times New Roman" w:hAnsi="GHEA Grapalat" w:cs="Times New Roman"/>
          <w:b/>
          <w:bCs/>
          <w:sz w:val="24"/>
          <w:szCs w:val="24"/>
          <w:lang w:val="ru-RU" w:eastAsia="ru-RU" w:bidi="ru-RU"/>
        </w:rPr>
        <w:t>-1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50F7FD10"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6E53BE" w:rsidRPr="00535735">
        <w:rPr>
          <w:rFonts w:ascii="GHEA Grapalat" w:hAnsi="GHEA Grapalat"/>
          <w:color w:val="FF0000"/>
          <w:spacing w:val="6"/>
          <w:lang w:val="ru-RU"/>
        </w:rPr>
        <w:t>В</w:t>
      </w:r>
      <w:r w:rsidR="006E53BE" w:rsidRPr="00535735">
        <w:rPr>
          <w:rFonts w:ascii="GHEA Grapalat" w:eastAsia="Times New Roman" w:hAnsi="GHEA Grapalat" w:cs="Times New Roman"/>
          <w:color w:val="FF0000"/>
          <w:lang w:val="ru-RU" w:eastAsia="ru-RU" w:bidi="ru-RU"/>
        </w:rPr>
        <w:t>ыпускная одежда для выпускников</w:t>
      </w:r>
      <w:r w:rsidR="0076788D" w:rsidRPr="0076788D">
        <w:rPr>
          <w:rFonts w:ascii="GHEA Grapalat" w:eastAsia="Times New Roman" w:hAnsi="GHEA Grapalat" w:cs="Times New Roman"/>
          <w:color w:val="FF0000"/>
          <w:sz w:val="24"/>
          <w:szCs w:val="24"/>
          <w:lang w:val="ru-RU" w:eastAsia="ru-RU" w:bidi="ru-RU"/>
        </w:rPr>
        <w:t>.</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6ED4551"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76788D" w:rsidRPr="0076788D">
        <w:rPr>
          <w:rFonts w:ascii="GHEA Grapalat" w:hAnsi="GHEA Grapalat"/>
          <w:color w:val="FF0000"/>
          <w:lang w:val="ru-RU"/>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0E2906E6"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lastRenderedPageBreak/>
        <w:t>Вскрытие заявок будет проводиться по адресу г. Ереван, ул.  Налбандяна 128, главный корпус, 5-й этаж комната N501, в 1</w:t>
      </w:r>
      <w:r w:rsidR="0076788D" w:rsidRPr="0076788D">
        <w:rPr>
          <w:rFonts w:ascii="GHEA Grapalat" w:eastAsia="Times New Roman" w:hAnsi="GHEA Grapalat" w:cs="Times New Roman"/>
          <w:b/>
          <w:color w:val="FF0000"/>
          <w:sz w:val="24"/>
          <w:szCs w:val="24"/>
          <w:lang w:val="ru-RU"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6E53BE" w:rsidRPr="006E53BE">
        <w:rPr>
          <w:rFonts w:ascii="GHEA Grapalat" w:eastAsia="Times New Roman" w:hAnsi="GHEA Grapalat" w:cs="Times New Roman"/>
          <w:b/>
          <w:color w:val="FF0000"/>
          <w:sz w:val="24"/>
          <w:szCs w:val="24"/>
          <w:lang w:val="ru-RU" w:eastAsia="ru-RU" w:bidi="ru-RU"/>
        </w:rPr>
        <w:t>21</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6E53BE" w:rsidRPr="006E53BE">
        <w:rPr>
          <w:rFonts w:ascii="GHEA Grapalat" w:eastAsia="Times New Roman" w:hAnsi="GHEA Grapalat" w:cs="Times New Roman"/>
          <w:b/>
          <w:color w:val="FF0000"/>
          <w:sz w:val="24"/>
          <w:szCs w:val="24"/>
          <w:lang w:val="ru-RU" w:eastAsia="ru-RU" w:bidi="ru-RU"/>
        </w:rPr>
        <w:t>4</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hyperlink r:id="rId7" w:history="1">
        <w:r w:rsidRPr="009A71BA">
          <w:rPr>
            <w:rStyle w:val="Hyperlink"/>
            <w:rFonts w:ascii="GHEA Grapalat" w:eastAsia="Times New Roman" w:hAnsi="GHEA Grapalat" w:cs="Times New Roman"/>
            <w:b/>
            <w:bCs/>
            <w:sz w:val="24"/>
            <w:szCs w:val="24"/>
            <w:lang w:val="ru-RU" w:eastAsia="ru-RU" w:bidi="ru-RU"/>
          </w:rPr>
          <w:t>gnumner.asue@mail.ru</w:t>
        </w:r>
      </w:hyperlink>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681048FA" w:rsidR="000B553A" w:rsidRPr="0076788D"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99268A">
        <w:rPr>
          <w:rFonts w:ascii="GHEA Grapalat" w:eastAsia="Times New Roman" w:hAnsi="GHEA Grapalat" w:cs="Times New Roman"/>
          <w:sz w:val="24"/>
          <w:szCs w:val="24"/>
          <w:lang w:val="ru-RU" w:eastAsia="ru-RU" w:bidi="ru-RU"/>
        </w:rPr>
        <w:t>HPTH-GHAPDzB-26/</w:t>
      </w:r>
      <w:r w:rsidR="006E53BE">
        <w:rPr>
          <w:rFonts w:ascii="GHEA Grapalat" w:eastAsia="Times New Roman" w:hAnsi="GHEA Grapalat" w:cs="Times New Roman"/>
          <w:sz w:val="24"/>
          <w:szCs w:val="24"/>
          <w:lang w:eastAsia="ru-RU" w:bidi="ru-RU"/>
        </w:rPr>
        <w:t>AH</w:t>
      </w:r>
      <w:r w:rsidR="0076788D" w:rsidRPr="0076788D">
        <w:rPr>
          <w:rFonts w:ascii="GHEA Grapalat" w:eastAsia="Times New Roman" w:hAnsi="GHEA Grapalat" w:cs="Times New Roman"/>
          <w:sz w:val="24"/>
          <w:szCs w:val="24"/>
          <w:lang w:val="ru-RU" w:eastAsia="ru-RU" w:bidi="ru-RU"/>
        </w:rPr>
        <w:t>-1</w:t>
      </w:r>
    </w:p>
    <w:p w14:paraId="4E9F4DC9" w14:textId="7E62DF7C"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76788D" w:rsidRPr="006E53BE">
        <w:rPr>
          <w:rFonts w:ascii="GHEA Grapalat" w:eastAsia="Times New Roman" w:hAnsi="GHEA Grapalat" w:cs="Times New Roman"/>
          <w:sz w:val="24"/>
          <w:szCs w:val="24"/>
          <w:lang w:val="ru-RU" w:eastAsia="ru-RU" w:bidi="ru-RU"/>
        </w:rPr>
        <w:t>05</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76788D" w:rsidRPr="006E53BE">
        <w:rPr>
          <w:rFonts w:ascii="GHEA Grapalat" w:eastAsia="Times New Roman" w:hAnsi="GHEA Grapalat" w:cs="Times New Roman"/>
          <w:sz w:val="24"/>
          <w:szCs w:val="24"/>
          <w:lang w:val="ru-RU" w:eastAsia="ru-RU" w:bidi="ru-RU"/>
        </w:rPr>
        <w:t>3</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67E729ED"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E53BE" w:rsidRPr="00535735">
        <w:rPr>
          <w:rFonts w:ascii="GHEA Grapalat" w:hAnsi="GHEA Grapalat"/>
          <w:color w:val="FF0000"/>
          <w:spacing w:val="6"/>
          <w:lang w:val="ru-RU"/>
        </w:rPr>
        <w:t>В</w:t>
      </w:r>
      <w:r w:rsidR="006E53BE" w:rsidRPr="00535735">
        <w:rPr>
          <w:rFonts w:ascii="GHEA Grapalat" w:eastAsia="Times New Roman" w:hAnsi="GHEA Grapalat" w:cs="Times New Roman"/>
          <w:color w:val="FF0000"/>
          <w:lang w:val="ru-RU" w:eastAsia="ru-RU" w:bidi="ru-RU"/>
        </w:rPr>
        <w:t>ыпускная одежда для выпускников</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13D1F795"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6E53BE" w:rsidRPr="00535735">
        <w:rPr>
          <w:rFonts w:ascii="GHEA Grapalat" w:hAnsi="GHEA Grapalat"/>
          <w:color w:val="FF0000"/>
          <w:spacing w:val="6"/>
          <w:lang w:val="ru-RU"/>
        </w:rPr>
        <w:t>В</w:t>
      </w:r>
      <w:r w:rsidR="006E53BE" w:rsidRPr="00535735">
        <w:rPr>
          <w:rFonts w:ascii="GHEA Grapalat" w:eastAsia="Times New Roman" w:hAnsi="GHEA Grapalat" w:cs="Times New Roman"/>
          <w:color w:val="FF0000"/>
          <w:lang w:val="ru-RU" w:eastAsia="ru-RU" w:bidi="ru-RU"/>
        </w:rPr>
        <w:t>ыпускная одежда для выпускников</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023B6D6D"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99268A">
        <w:rPr>
          <w:rFonts w:ascii="GHEA Grapalat" w:eastAsia="Times New Roman" w:hAnsi="GHEA Grapalat" w:cs="Times New Roman"/>
          <w:spacing w:val="-6"/>
          <w:sz w:val="24"/>
          <w:szCs w:val="24"/>
          <w:lang w:val="ru-RU" w:eastAsia="ru-RU" w:bidi="ru-RU"/>
        </w:rPr>
        <w:t>HPTH-GHAPDzB-26/</w:t>
      </w:r>
      <w:r w:rsidR="006266CF">
        <w:rPr>
          <w:rFonts w:ascii="GHEA Grapalat" w:eastAsia="Times New Roman" w:hAnsi="GHEA Grapalat" w:cs="Times New Roman"/>
          <w:spacing w:val="-6"/>
          <w:sz w:val="24"/>
          <w:szCs w:val="24"/>
          <w:lang w:eastAsia="ru-RU" w:bidi="ru-RU"/>
        </w:rPr>
        <w:t>HT</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11BA221F"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6E53BE" w:rsidRPr="00535735">
        <w:rPr>
          <w:rFonts w:ascii="GHEA Grapalat" w:hAnsi="GHEA Grapalat"/>
          <w:color w:val="FF0000"/>
          <w:spacing w:val="6"/>
          <w:lang w:val="ru-RU"/>
        </w:rPr>
        <w:t>В</w:t>
      </w:r>
      <w:r w:rsidR="006E53BE" w:rsidRPr="00535735">
        <w:rPr>
          <w:rFonts w:ascii="GHEA Grapalat" w:eastAsia="Times New Roman" w:hAnsi="GHEA Grapalat" w:cs="Times New Roman"/>
          <w:color w:val="FF0000"/>
          <w:lang w:val="ru-RU" w:eastAsia="ru-RU" w:bidi="ru-RU"/>
        </w:rPr>
        <w:t>ыпускная одежда для выпускников</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6E53BE" w:rsidRPr="006E53BE">
        <w:rPr>
          <w:rFonts w:ascii="GHEA Grapalat" w:eastAsia="Times New Roman" w:hAnsi="GHEA Grapalat" w:cs="Times New Roman"/>
          <w:sz w:val="24"/>
          <w:szCs w:val="24"/>
          <w:lang w:val="ru-RU" w:eastAsia="ru-RU" w:bidi="ru-RU"/>
        </w:rPr>
        <w:t>1</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533F0D" w:rsidRPr="00D11C66" w14:paraId="639934F4" w14:textId="77777777" w:rsidTr="006B7FD4">
        <w:trPr>
          <w:trHeight w:val="432"/>
          <w:jc w:val="center"/>
        </w:trPr>
        <w:tc>
          <w:tcPr>
            <w:tcW w:w="1530" w:type="dxa"/>
            <w:vAlign w:val="center"/>
          </w:tcPr>
          <w:p w14:paraId="5FFE400F" w14:textId="0767746A" w:rsidR="00533F0D" w:rsidRPr="00D11C66" w:rsidRDefault="00533F0D" w:rsidP="00533F0D">
            <w:pPr>
              <w:pStyle w:val="ListParagraph"/>
              <w:widowControl w:val="0"/>
              <w:numPr>
                <w:ilvl w:val="0"/>
                <w:numId w:val="34"/>
              </w:numPr>
              <w:jc w:val="center"/>
              <w:rPr>
                <w:rFonts w:ascii="GHEA Grapalat" w:hAnsi="GHEA Grapalat"/>
              </w:rPr>
            </w:pPr>
          </w:p>
        </w:tc>
        <w:tc>
          <w:tcPr>
            <w:tcW w:w="1246" w:type="dxa"/>
            <w:vAlign w:val="center"/>
          </w:tcPr>
          <w:p w14:paraId="37EC6FEB" w14:textId="46993BF5" w:rsidR="00533F0D" w:rsidRPr="00D11C66" w:rsidRDefault="006E53BE" w:rsidP="00533F0D">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1 700 000</w:t>
            </w:r>
          </w:p>
        </w:tc>
        <w:tc>
          <w:tcPr>
            <w:tcW w:w="6458" w:type="dxa"/>
            <w:tcBorders>
              <w:top w:val="single" w:sz="4" w:space="0" w:color="auto"/>
              <w:left w:val="single" w:sz="4" w:space="0" w:color="auto"/>
              <w:bottom w:val="single" w:sz="4" w:space="0" w:color="auto"/>
              <w:right w:val="single" w:sz="4" w:space="0" w:color="auto"/>
            </w:tcBorders>
          </w:tcPr>
          <w:p w14:paraId="048E5681" w14:textId="6D38C274" w:rsidR="00533F0D" w:rsidRPr="00D11C66" w:rsidRDefault="006E53BE" w:rsidP="00533F0D">
            <w:pPr>
              <w:widowControl w:val="0"/>
              <w:spacing w:after="0" w:line="240" w:lineRule="auto"/>
              <w:rPr>
                <w:rFonts w:ascii="GHEA Grapalat" w:eastAsia="Times New Roman" w:hAnsi="GHEA Grapalat" w:cs="Times New Roman"/>
                <w:color w:val="FF0000"/>
                <w:sz w:val="24"/>
                <w:szCs w:val="24"/>
                <w:u w:val="single"/>
                <w:vertAlign w:val="subscript"/>
                <w:lang w:val="ru-RU" w:eastAsia="ru-RU" w:bidi="ru-RU"/>
              </w:rPr>
            </w:pPr>
            <w:r w:rsidRPr="00535735">
              <w:rPr>
                <w:rFonts w:ascii="GHEA Grapalat" w:hAnsi="GHEA Grapalat"/>
                <w:color w:val="FF0000"/>
                <w:spacing w:val="6"/>
                <w:lang w:val="ru-RU"/>
              </w:rPr>
              <w:t>В</w:t>
            </w:r>
            <w:r w:rsidRPr="00535735">
              <w:rPr>
                <w:rFonts w:ascii="GHEA Grapalat" w:eastAsia="Times New Roman" w:hAnsi="GHEA Grapalat" w:cs="Times New Roman"/>
                <w:color w:val="FF0000"/>
                <w:lang w:val="ru-RU" w:eastAsia="ru-RU" w:bidi="ru-RU"/>
              </w:rPr>
              <w:t>ыпускная одежда для выпускников</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36962">
        <w:rPr>
          <w:rFonts w:ascii="GHEA Grapalat" w:eastAsia="Times New Roman" w:hAnsi="GHEA Grapalat" w:cs="Times New Roman"/>
          <w:sz w:val="24"/>
          <w:szCs w:val="24"/>
          <w:lang w:val="ru-RU" w:eastAsia="ru-RU" w:bidi="ru-RU"/>
        </w:rPr>
        <w:lastRenderedPageBreak/>
        <w:t>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lastRenderedPageBreak/>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39ECB581"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 Ереван, ул.  Налбандяна 128, главный корпус, 5-й этаж комната N501 не позднее, чем 1</w:t>
      </w:r>
      <w:r w:rsidR="006E53BE" w:rsidRPr="006E53BE">
        <w:rPr>
          <w:rFonts w:ascii="GHEA Grapalat" w:eastAsia="Times New Roman" w:hAnsi="GHEA Grapalat" w:cs="Times New Roman"/>
          <w:sz w:val="24"/>
          <w:szCs w:val="24"/>
          <w:lang w:val="ru-RU" w:eastAsia="ru-RU" w:bidi="ru-RU"/>
        </w:rPr>
        <w:t>2</w:t>
      </w:r>
      <w:r w:rsidRPr="005509B4">
        <w:rPr>
          <w:rFonts w:ascii="GHEA Grapalat" w:eastAsia="Times New Roman" w:hAnsi="GHEA Grapalat" w:cs="Times New Roman"/>
          <w:sz w:val="24"/>
          <w:szCs w:val="24"/>
          <w:lang w:val="ru-RU" w:eastAsia="ru-RU" w:bidi="ru-RU"/>
        </w:rPr>
        <w:t xml:space="preserve">:00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648B6803"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6E53BE">
        <w:rPr>
          <w:rFonts w:ascii="GHEA Grapalat" w:eastAsia="Times New Roman" w:hAnsi="GHEA Grapalat" w:cs="Times New Roman"/>
          <w:b/>
          <w:sz w:val="24"/>
          <w:szCs w:val="24"/>
          <w:lang w:eastAsia="ru-RU" w:bidi="ru-RU"/>
        </w:rPr>
        <w:t>AH</w:t>
      </w:r>
      <w:r w:rsidR="006266CF" w:rsidRPr="006266CF">
        <w:rPr>
          <w:rFonts w:ascii="GHEA Grapalat" w:eastAsia="Times New Roman" w:hAnsi="GHEA Grapalat" w:cs="Times New Roman"/>
          <w:b/>
          <w:sz w:val="24"/>
          <w:szCs w:val="24"/>
          <w:lang w:val="ru-RU" w:eastAsia="ru-RU" w:bidi="ru-RU"/>
        </w:rPr>
        <w:t>-1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1F027A50"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99268A">
        <w:rPr>
          <w:rFonts w:ascii="GHEA Grapalat" w:eastAsia="Times New Roman" w:hAnsi="GHEA Grapalat" w:cs="Times New Roman"/>
          <w:sz w:val="24"/>
          <w:szCs w:val="24"/>
          <w:lang w:val="ru-RU" w:eastAsia="ru-RU" w:bidi="ru-RU"/>
        </w:rPr>
        <w:t>HPTH-GHAPDzB-26/</w:t>
      </w:r>
      <w:r w:rsidR="006E53BE">
        <w:rPr>
          <w:rFonts w:ascii="GHEA Grapalat" w:eastAsia="Times New Roman" w:hAnsi="GHEA Grapalat" w:cs="Times New Roman"/>
          <w:sz w:val="24"/>
          <w:szCs w:val="24"/>
          <w:lang w:eastAsia="ru-RU" w:bidi="ru-RU"/>
        </w:rPr>
        <w:t>AH</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202516B6"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99268A">
        <w:rPr>
          <w:rFonts w:ascii="GHEA Grapalat" w:eastAsia="Times New Roman" w:hAnsi="GHEA Grapalat" w:cs="Times New Roman"/>
          <w:sz w:val="24"/>
          <w:szCs w:val="24"/>
          <w:lang w:val="ru-RU" w:eastAsia="ru-RU" w:bidi="ru-RU"/>
        </w:rPr>
        <w:t>HPTH-GHAPDzB-26/</w:t>
      </w:r>
      <w:r w:rsidR="006E53BE">
        <w:rPr>
          <w:rFonts w:ascii="GHEA Grapalat" w:eastAsia="Times New Roman" w:hAnsi="GHEA Grapalat" w:cs="Times New Roman"/>
          <w:sz w:val="24"/>
          <w:szCs w:val="24"/>
          <w:lang w:eastAsia="ru-RU" w:bidi="ru-RU"/>
        </w:rPr>
        <w:t>AH</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13B7EBAD"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99268A">
        <w:rPr>
          <w:rFonts w:ascii="GHEA Grapalat" w:eastAsia="Times New Roman" w:hAnsi="GHEA Grapalat" w:cs="Times New Roman"/>
          <w:sz w:val="24"/>
          <w:szCs w:val="24"/>
          <w:lang w:val="ru-RU" w:eastAsia="ru-RU" w:bidi="ru-RU"/>
        </w:rPr>
        <w:t>HPTH-GHAPDzB-26/</w:t>
      </w:r>
      <w:r w:rsidR="006E53BE">
        <w:rPr>
          <w:rFonts w:ascii="GHEA Grapalat" w:eastAsia="Times New Roman" w:hAnsi="GHEA Grapalat" w:cs="Times New Roman"/>
          <w:sz w:val="24"/>
          <w:szCs w:val="24"/>
          <w:lang w:eastAsia="ru-RU" w:bidi="ru-RU"/>
        </w:rPr>
        <w:t>AH</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lastRenderedPageBreak/>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BF12619" w:rsidR="00336962" w:rsidRPr="006266CF"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6E53BE">
        <w:rPr>
          <w:rFonts w:ascii="GHEA Grapalat" w:eastAsia="Times New Roman" w:hAnsi="GHEA Grapalat" w:cs="Times New Roman"/>
          <w:b/>
          <w:sz w:val="24"/>
          <w:szCs w:val="24"/>
          <w:lang w:eastAsia="ru-RU" w:bidi="ru-RU"/>
        </w:rPr>
        <w:t>AH</w:t>
      </w:r>
      <w:r w:rsidR="006266CF" w:rsidRPr="006266CF">
        <w:rPr>
          <w:rFonts w:ascii="GHEA Grapalat" w:eastAsia="Times New Roman" w:hAnsi="GHEA Grapalat" w:cs="Times New Roman"/>
          <w:b/>
          <w:sz w:val="24"/>
          <w:szCs w:val="24"/>
          <w:lang w:val="ru-RU" w:eastAsia="ru-RU" w:bidi="ru-RU"/>
        </w:rPr>
        <w:t>-1</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3CCE52FC"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99268A">
        <w:rPr>
          <w:rFonts w:ascii="GHEA Grapalat" w:eastAsia="Times New Roman" w:hAnsi="GHEA Grapalat" w:cs="Times New Roman"/>
          <w:sz w:val="24"/>
          <w:szCs w:val="24"/>
          <w:lang w:val="ru-RU" w:eastAsia="ru-RU" w:bidi="ru-RU"/>
        </w:rPr>
        <w:t>HPTH-GHAPDzB-26/</w:t>
      </w:r>
      <w:r w:rsidR="006E53BE">
        <w:rPr>
          <w:rFonts w:ascii="GHEA Grapalat" w:eastAsia="Times New Roman" w:hAnsi="GHEA Grapalat" w:cs="Times New Roman"/>
          <w:sz w:val="24"/>
          <w:szCs w:val="24"/>
          <w:lang w:eastAsia="ru-RU" w:bidi="ru-RU"/>
        </w:rPr>
        <w:t>AH</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006"/>
        <w:gridCol w:w="5147"/>
      </w:tblGrid>
      <w:tr w:rsidR="00336962" w:rsidRPr="00336962" w14:paraId="4B507350" w14:textId="77777777" w:rsidTr="006E53BE">
        <w:tc>
          <w:tcPr>
            <w:tcW w:w="1039"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8153" w:type="dxa"/>
            <w:gridSpan w:val="2"/>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6E53BE" w:rsidRPr="00336962" w14:paraId="456F4E07" w14:textId="77777777" w:rsidTr="006E53BE">
        <w:trPr>
          <w:trHeight w:val="696"/>
        </w:trPr>
        <w:tc>
          <w:tcPr>
            <w:tcW w:w="1039" w:type="dxa"/>
            <w:vMerge/>
            <w:vAlign w:val="center"/>
          </w:tcPr>
          <w:p w14:paraId="686495CF" w14:textId="77777777" w:rsidR="006E53BE" w:rsidRPr="00336962" w:rsidRDefault="006E53BE"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3006" w:type="dxa"/>
            <w:vAlign w:val="center"/>
          </w:tcPr>
          <w:p w14:paraId="439BF7DB" w14:textId="77777777" w:rsidR="006E53BE" w:rsidRPr="00336962" w:rsidRDefault="006E53BE"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 производителя</w:t>
            </w:r>
          </w:p>
        </w:tc>
        <w:tc>
          <w:tcPr>
            <w:tcW w:w="5147" w:type="dxa"/>
            <w:vAlign w:val="center"/>
          </w:tcPr>
          <w:p w14:paraId="51806353" w14:textId="77777777" w:rsidR="006E53BE" w:rsidRPr="00336962" w:rsidRDefault="006E53BE"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6E53BE" w:rsidRPr="00336962" w14:paraId="12C66CDD" w14:textId="77777777" w:rsidTr="006E53BE">
        <w:tc>
          <w:tcPr>
            <w:tcW w:w="1039" w:type="dxa"/>
          </w:tcPr>
          <w:p w14:paraId="5A114B71"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006" w:type="dxa"/>
          </w:tcPr>
          <w:p w14:paraId="393B21E0"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147" w:type="dxa"/>
          </w:tcPr>
          <w:p w14:paraId="2C8F5BED"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6E53BE" w:rsidRPr="00336962" w14:paraId="3CC5802C" w14:textId="77777777" w:rsidTr="006E53BE">
        <w:tc>
          <w:tcPr>
            <w:tcW w:w="1039" w:type="dxa"/>
          </w:tcPr>
          <w:p w14:paraId="614B24FD"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006" w:type="dxa"/>
          </w:tcPr>
          <w:p w14:paraId="29C8CC4A"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147" w:type="dxa"/>
          </w:tcPr>
          <w:p w14:paraId="1751EB88"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6E53BE" w:rsidRPr="00336962" w14:paraId="064A47DB" w14:textId="77777777" w:rsidTr="006E53BE">
        <w:tc>
          <w:tcPr>
            <w:tcW w:w="1039" w:type="dxa"/>
          </w:tcPr>
          <w:p w14:paraId="7FD2E18F"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006" w:type="dxa"/>
          </w:tcPr>
          <w:p w14:paraId="16A77BC8"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147" w:type="dxa"/>
          </w:tcPr>
          <w:p w14:paraId="32446E5A" w14:textId="77777777" w:rsidR="006E53BE" w:rsidRPr="00336962" w:rsidRDefault="006E53BE"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703F777F" w:rsidR="00336962" w:rsidRPr="006266CF"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99268A">
        <w:rPr>
          <w:rFonts w:ascii="GHEA Grapalat" w:eastAsia="Times New Roman" w:hAnsi="GHEA Grapalat" w:cs="Times New Roman"/>
          <w:b/>
          <w:i/>
          <w:sz w:val="24"/>
          <w:szCs w:val="24"/>
          <w:lang w:val="ru-RU" w:eastAsia="ru-RU" w:bidi="ru-RU"/>
        </w:rPr>
        <w:t>HPTH-GHAPDzB-26/</w:t>
      </w:r>
      <w:r w:rsidR="006E53BE">
        <w:rPr>
          <w:rFonts w:ascii="GHEA Grapalat" w:eastAsia="Times New Roman" w:hAnsi="GHEA Grapalat" w:cs="Times New Roman"/>
          <w:b/>
          <w:i/>
          <w:sz w:val="24"/>
          <w:szCs w:val="24"/>
          <w:lang w:eastAsia="ru-RU" w:bidi="ru-RU"/>
        </w:rPr>
        <w:t>A</w:t>
      </w:r>
      <w:r w:rsidR="006266CF">
        <w:rPr>
          <w:rFonts w:ascii="GHEA Grapalat" w:eastAsia="Times New Roman" w:hAnsi="GHEA Grapalat" w:cs="Times New Roman"/>
          <w:b/>
          <w:i/>
          <w:sz w:val="24"/>
          <w:szCs w:val="24"/>
          <w:lang w:eastAsia="ru-RU" w:bidi="ru-RU"/>
        </w:rPr>
        <w:t>H</w:t>
      </w:r>
      <w:r w:rsidR="006266CF" w:rsidRPr="006266CF">
        <w:rPr>
          <w:rFonts w:ascii="GHEA Grapalat" w:eastAsia="Times New Roman" w:hAnsi="GHEA Grapalat" w:cs="Times New Roman"/>
          <w:b/>
          <w:i/>
          <w:sz w:val="24"/>
          <w:szCs w:val="24"/>
          <w:lang w:val="ru-RU" w:eastAsia="ru-RU" w:bidi="ru-RU"/>
        </w:rPr>
        <w:t>-1</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4B1892"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4B1892"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4B1892"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4B1892"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4B1892"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4B1892"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4B1892"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4B1892"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4B1892"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4B1892"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4B1892"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4B1892"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4B1892"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4B1892"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4B1892"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72B435D4" w:rsidR="00336962" w:rsidRPr="006266CF"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99268A">
        <w:rPr>
          <w:rFonts w:ascii="GHEA Grapalat" w:eastAsia="Times New Roman" w:hAnsi="GHEA Grapalat" w:cs="Times New Roman"/>
          <w:b/>
          <w:sz w:val="24"/>
          <w:szCs w:val="24"/>
          <w:lang w:val="ru-RU" w:eastAsia="ru-RU" w:bidi="ru-RU"/>
        </w:rPr>
        <w:t>HPTH-GHAPDzB-26/</w:t>
      </w:r>
      <w:r w:rsidR="006E53BE">
        <w:rPr>
          <w:rFonts w:ascii="GHEA Grapalat" w:eastAsia="Times New Roman" w:hAnsi="GHEA Grapalat" w:cs="Times New Roman"/>
          <w:b/>
          <w:sz w:val="24"/>
          <w:szCs w:val="24"/>
          <w:lang w:eastAsia="ru-RU" w:bidi="ru-RU"/>
        </w:rPr>
        <w:t>AH</w:t>
      </w:r>
      <w:r w:rsidR="006266CF" w:rsidRPr="006266CF">
        <w:rPr>
          <w:rFonts w:ascii="GHEA Grapalat" w:eastAsia="Times New Roman" w:hAnsi="GHEA Grapalat" w:cs="Times New Roman"/>
          <w:b/>
          <w:sz w:val="24"/>
          <w:szCs w:val="24"/>
          <w:lang w:val="ru-RU" w:eastAsia="ru-RU" w:bidi="ru-RU"/>
        </w:rPr>
        <w:t>-1</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37850FAD"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99268A">
        <w:rPr>
          <w:rFonts w:ascii="GHEA Grapalat" w:eastAsia="Times New Roman" w:hAnsi="GHEA Grapalat" w:cs="Times New Roman"/>
          <w:spacing w:val="-6"/>
          <w:sz w:val="24"/>
          <w:szCs w:val="24"/>
          <w:lang w:val="ru-RU" w:eastAsia="ru-RU" w:bidi="ru-RU"/>
        </w:rPr>
        <w:t>HPTH-GHAPDzB-26/</w:t>
      </w:r>
      <w:r w:rsidR="006E53BE">
        <w:rPr>
          <w:rFonts w:ascii="GHEA Grapalat" w:eastAsia="Times New Roman" w:hAnsi="GHEA Grapalat" w:cs="Times New Roman"/>
          <w:spacing w:val="-6"/>
          <w:sz w:val="24"/>
          <w:szCs w:val="24"/>
          <w:lang w:eastAsia="ru-RU" w:bidi="ru-RU"/>
        </w:rPr>
        <w:t>AH</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4B1892"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253728ED" w:rsidR="00336962" w:rsidRPr="006266CF"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99268A">
        <w:rPr>
          <w:rFonts w:ascii="GHEA Grapalat" w:eastAsia="Times New Roman" w:hAnsi="GHEA Grapalat" w:cs="Times New Roman"/>
          <w:i/>
          <w:lang w:val="ru-RU" w:eastAsia="ru-RU" w:bidi="ru-RU"/>
        </w:rPr>
        <w:t>HPTH-GHAPDzB-26/</w:t>
      </w:r>
      <w:r w:rsidR="006E53BE">
        <w:rPr>
          <w:rFonts w:ascii="GHEA Grapalat" w:eastAsia="Times New Roman" w:hAnsi="GHEA Grapalat" w:cs="Times New Roman"/>
          <w:i/>
          <w:lang w:eastAsia="ru-RU" w:bidi="ru-RU"/>
        </w:rPr>
        <w:t>AH</w:t>
      </w:r>
      <w:r w:rsidR="006266CF" w:rsidRPr="006266CF">
        <w:rPr>
          <w:rFonts w:ascii="GHEA Grapalat" w:eastAsia="Times New Roman" w:hAnsi="GHEA Grapalat" w:cs="Times New Roman"/>
          <w:i/>
          <w:lang w:val="ru-RU" w:eastAsia="ru-RU" w:bidi="ru-RU"/>
        </w:rPr>
        <w:t>-1</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4B1892"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4B1892"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4B1892"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4B1892"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4B1892"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4B1892"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4B1892"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4B1892"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4B1892"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4B1892"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4B1892"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4B1892"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4B1892"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4B1892"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4B1892"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4B1892"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4B1892"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4B1892"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4B1892"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4B1892"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4B1892"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4B1892"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4B1892"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4B1892"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6C80A372" w:rsidR="00336962" w:rsidRPr="006266CF"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99268A">
        <w:rPr>
          <w:rFonts w:ascii="GHEA Grapalat" w:eastAsia="Times New Roman" w:hAnsi="GHEA Grapalat" w:cs="Times New Roman"/>
          <w:i/>
          <w:sz w:val="24"/>
          <w:szCs w:val="24"/>
          <w:lang w:val="ru-RU" w:eastAsia="ru-RU" w:bidi="ru-RU"/>
        </w:rPr>
        <w:t>HPTH-GHAPDzB-26/</w:t>
      </w:r>
      <w:r w:rsidR="006E53BE">
        <w:rPr>
          <w:rFonts w:ascii="GHEA Grapalat" w:eastAsia="Times New Roman" w:hAnsi="GHEA Grapalat" w:cs="Times New Roman"/>
          <w:i/>
          <w:sz w:val="24"/>
          <w:szCs w:val="24"/>
          <w:lang w:eastAsia="ru-RU" w:bidi="ru-RU"/>
        </w:rPr>
        <w:t>AH</w:t>
      </w:r>
      <w:r w:rsidR="006266CF" w:rsidRPr="006266CF">
        <w:rPr>
          <w:rFonts w:ascii="GHEA Grapalat" w:eastAsia="Times New Roman" w:hAnsi="GHEA Grapalat" w:cs="Times New Roman"/>
          <w:i/>
          <w:sz w:val="24"/>
          <w:szCs w:val="24"/>
          <w:lang w:val="ru-RU" w:eastAsia="ru-RU" w:bidi="ru-RU"/>
        </w:rPr>
        <w:t>-1</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4B1892"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4B1892"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4B1892"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4B1892"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4B1892"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4B1892"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4B1892"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4B1892"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4B1892"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4B1892"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4B1892"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4B1892"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4B1892"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4B1892"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4B1892"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4B1892"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4B1892"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4B1892"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4B1892"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4B1892"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4B1892"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4B1892"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4B1892"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4B1892"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4B1892"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3156D84B" w:rsidR="00336962" w:rsidRPr="006266CF"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6E53BE">
        <w:rPr>
          <w:rFonts w:ascii="GHEA Grapalat" w:eastAsia="Times New Roman" w:hAnsi="GHEA Grapalat" w:cs="Times New Roman"/>
          <w:b/>
          <w:sz w:val="24"/>
          <w:szCs w:val="24"/>
          <w:lang w:eastAsia="ru-RU" w:bidi="ru-RU"/>
        </w:rPr>
        <w:t>AH</w:t>
      </w:r>
      <w:r w:rsidR="006266CF" w:rsidRPr="006266CF">
        <w:rPr>
          <w:rFonts w:ascii="GHEA Grapalat" w:eastAsia="Times New Roman" w:hAnsi="GHEA Grapalat" w:cs="Times New Roman"/>
          <w:b/>
          <w:sz w:val="24"/>
          <w:szCs w:val="24"/>
          <w:lang w:val="ru-RU" w:eastAsia="ru-RU" w:bidi="ru-RU"/>
        </w:rPr>
        <w:t>-1</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46F1F48F"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99268A">
        <w:rPr>
          <w:rFonts w:ascii="GHEA Grapalat" w:eastAsia="Times New Roman" w:hAnsi="GHEA Grapalat" w:cs="Times New Roman"/>
          <w:b/>
          <w:sz w:val="24"/>
          <w:szCs w:val="24"/>
          <w:lang w:val="ru-RU" w:eastAsia="ru-RU" w:bidi="ru-RU"/>
        </w:rPr>
        <w:t>HPTH-GHAPDzB-26/</w:t>
      </w:r>
      <w:r w:rsidR="006E53BE">
        <w:rPr>
          <w:rFonts w:ascii="GHEA Grapalat" w:eastAsia="Times New Roman" w:hAnsi="GHEA Grapalat" w:cs="Times New Roman"/>
          <w:b/>
          <w:sz w:val="24"/>
          <w:szCs w:val="24"/>
          <w:lang w:eastAsia="ru-RU" w:bidi="ru-RU"/>
        </w:rPr>
        <w:t>AH</w:t>
      </w:r>
      <w:r w:rsidR="006266CF">
        <w:rPr>
          <w:rFonts w:ascii="GHEA Grapalat" w:eastAsia="Times New Roman" w:hAnsi="GHEA Grapalat" w:cs="Times New Roman"/>
          <w:b/>
          <w:sz w:val="24"/>
          <w:szCs w:val="24"/>
          <w:lang w:eastAsia="ru-RU" w:bidi="ru-RU"/>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1800"/>
        <w:gridCol w:w="25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2"/>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336962" w:rsidRPr="00336962" w14:paraId="6187BE14" w14:textId="77777777" w:rsidTr="00D11C66">
        <w:trPr>
          <w:gridAfter w:val="1"/>
          <w:wAfter w:w="14" w:type="dxa"/>
          <w:trHeight w:val="219"/>
          <w:jc w:val="center"/>
        </w:trPr>
        <w:tc>
          <w:tcPr>
            <w:tcW w:w="715" w:type="dxa"/>
            <w:vMerge w:val="restart"/>
            <w:vAlign w:val="center"/>
          </w:tcPr>
          <w:p w14:paraId="1896340C" w14:textId="7B8B85CD"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1800" w:type="dxa"/>
            <w:vMerge w:val="restart"/>
            <w:vAlign w:val="center"/>
          </w:tcPr>
          <w:p w14:paraId="245133B6" w14:textId="77777777" w:rsidR="00336962" w:rsidRPr="00336962" w:rsidRDefault="00336962" w:rsidP="00336962">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товарный знак,</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фирменное наименование, модель</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 xml:space="preserve">и наименование производителя </w:t>
            </w:r>
            <w:r w:rsidRPr="00336962">
              <w:rPr>
                <w:rFonts w:ascii="GHEA Grapalat" w:eastAsia="Times New Roman" w:hAnsi="GHEA Grapalat" w:cs="Times New Roman"/>
                <w:sz w:val="16"/>
                <w:szCs w:val="16"/>
                <w:vertAlign w:val="superscript"/>
                <w:lang w:val="ru-RU" w:eastAsia="ru-RU" w:bidi="ru-RU"/>
              </w:rPr>
              <w:footnoteReference w:customMarkFollows="1" w:id="26"/>
              <w:t>**</w:t>
            </w:r>
          </w:p>
        </w:tc>
        <w:tc>
          <w:tcPr>
            <w:tcW w:w="2520" w:type="dxa"/>
            <w:vMerge w:val="restart"/>
            <w:vAlign w:val="center"/>
          </w:tcPr>
          <w:p w14:paraId="5A39A2D5" w14:textId="77777777" w:rsidR="00336962" w:rsidRPr="00336962" w:rsidRDefault="00336962"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336962" w:rsidRPr="00336962" w:rsidRDefault="00336962"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336962" w:rsidRPr="00336962" w:rsidRDefault="00336962"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9212D4" w:rsidRPr="00336962" w14:paraId="79B3AE02" w14:textId="77777777" w:rsidTr="00D11C66">
        <w:trPr>
          <w:gridAfter w:val="1"/>
          <w:wAfter w:w="14" w:type="dxa"/>
          <w:trHeight w:val="445"/>
          <w:jc w:val="center"/>
        </w:trPr>
        <w:tc>
          <w:tcPr>
            <w:tcW w:w="715" w:type="dxa"/>
            <w:vMerge/>
            <w:vAlign w:val="center"/>
          </w:tcPr>
          <w:p w14:paraId="2F94027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800" w:type="dxa"/>
            <w:vMerge/>
            <w:vAlign w:val="center"/>
          </w:tcPr>
          <w:p w14:paraId="06528ED6"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vMerge/>
            <w:vAlign w:val="center"/>
          </w:tcPr>
          <w:p w14:paraId="283E66E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9212D4" w:rsidRPr="00336962" w:rsidRDefault="009212D4"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9212D4" w:rsidRPr="00336962" w:rsidRDefault="009212D4"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9212D4" w:rsidRPr="006266CF" w:rsidRDefault="009212D4"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DA65C3" w:rsidRPr="004B1892" w14:paraId="2E316100" w14:textId="77777777" w:rsidTr="0029662A">
        <w:trPr>
          <w:gridAfter w:val="1"/>
          <w:wAfter w:w="14" w:type="dxa"/>
          <w:trHeight w:val="246"/>
          <w:jc w:val="center"/>
        </w:trPr>
        <w:tc>
          <w:tcPr>
            <w:tcW w:w="715" w:type="dxa"/>
            <w:vAlign w:val="center"/>
          </w:tcPr>
          <w:p w14:paraId="7D277956" w14:textId="77777777" w:rsidR="00DA65C3" w:rsidRPr="0046783C" w:rsidRDefault="00DA65C3" w:rsidP="00DA65C3">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E66C6C2" w14:textId="2B550929"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18"/>
                <w:lang w:val="hy-AM"/>
              </w:rPr>
              <w:t>18221500</w:t>
            </w:r>
          </w:p>
        </w:tc>
        <w:tc>
          <w:tcPr>
            <w:tcW w:w="1980" w:type="dxa"/>
            <w:tcBorders>
              <w:top w:val="single" w:sz="4" w:space="0" w:color="auto"/>
              <w:left w:val="single" w:sz="4" w:space="0" w:color="auto"/>
              <w:bottom w:val="single" w:sz="4" w:space="0" w:color="auto"/>
              <w:right w:val="single" w:sz="4" w:space="0" w:color="auto"/>
            </w:tcBorders>
            <w:vAlign w:val="center"/>
          </w:tcPr>
          <w:p w14:paraId="77E3FDAE" w14:textId="784D2E60"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r w:rsidRPr="00535735">
              <w:rPr>
                <w:rFonts w:ascii="GHEA Grapalat" w:hAnsi="GHEA Grapalat"/>
                <w:color w:val="FF0000"/>
                <w:spacing w:val="6"/>
                <w:lang w:val="ru-RU"/>
              </w:rPr>
              <w:t>В</w:t>
            </w:r>
            <w:r w:rsidRPr="00535735">
              <w:rPr>
                <w:rFonts w:ascii="GHEA Grapalat" w:eastAsia="Times New Roman" w:hAnsi="GHEA Grapalat" w:cs="Times New Roman"/>
                <w:color w:val="FF0000"/>
                <w:lang w:val="ru-RU" w:eastAsia="ru-RU" w:bidi="ru-RU"/>
              </w:rPr>
              <w:t>ыпускная одежда для выпускников</w:t>
            </w:r>
          </w:p>
        </w:tc>
        <w:tc>
          <w:tcPr>
            <w:tcW w:w="1800" w:type="dxa"/>
          </w:tcPr>
          <w:p w14:paraId="0087EA23" w14:textId="119654E9"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3E541CDB" w14:textId="77777777" w:rsidR="00DA65C3" w:rsidRPr="00535735" w:rsidRDefault="00DA65C3" w:rsidP="00DA65C3">
            <w:pPr>
              <w:spacing w:line="240" w:lineRule="auto"/>
              <w:ind w:left="34"/>
              <w:rPr>
                <w:rFonts w:ascii="GHEA Grapalat" w:hAnsi="GHEA Grapalat" w:cs="Calibri"/>
                <w:bCs/>
                <w:sz w:val="18"/>
                <w:szCs w:val="18"/>
                <w:lang w:val="hy-AM" w:eastAsia="hy-AM"/>
              </w:rPr>
            </w:pPr>
            <w:r w:rsidRPr="00535735">
              <w:rPr>
                <w:rFonts w:ascii="GHEA Grapalat" w:hAnsi="GHEA Grapalat" w:cs="Calibri"/>
                <w:bCs/>
                <w:sz w:val="18"/>
                <w:szCs w:val="18"/>
                <w:lang w:val="hy-AM" w:eastAsia="hy-AM"/>
              </w:rPr>
              <w:t>выпускницы в темно-красных и серых тонах. Униформа состоит из 3 частей: шапки, верхней одежды и шарфа.</w:t>
            </w:r>
          </w:p>
          <w:p w14:paraId="3BE3D96C" w14:textId="77777777" w:rsidR="00DA65C3" w:rsidRPr="00535735" w:rsidRDefault="00DA65C3" w:rsidP="00DA65C3">
            <w:pPr>
              <w:spacing w:line="240" w:lineRule="auto"/>
              <w:ind w:left="34"/>
              <w:rPr>
                <w:rFonts w:ascii="GHEA Grapalat" w:hAnsi="GHEA Grapalat" w:cs="Calibri"/>
                <w:bCs/>
                <w:sz w:val="18"/>
                <w:szCs w:val="18"/>
                <w:lang w:val="hy-AM" w:eastAsia="hy-AM"/>
              </w:rPr>
            </w:pPr>
            <w:r w:rsidRPr="00535735">
              <w:rPr>
                <w:rFonts w:ascii="GHEA Grapalat" w:hAnsi="GHEA Grapalat" w:cs="Calibri"/>
                <w:bCs/>
                <w:sz w:val="18"/>
                <w:szCs w:val="18"/>
                <w:lang w:val="hy-AM" w:eastAsia="hy-AM"/>
              </w:rPr>
              <w:t>• Размер шапки должен быть 30смX30см. Внутри шляпы должен быть картон такого же размера. На одном конце шляпы должна быть пришита подвеска-нитка длиной 15 см. Ткань должна быть темно-красной, из смеси полиэстера и вискозы.</w:t>
            </w:r>
          </w:p>
          <w:p w14:paraId="2F18D23C" w14:textId="77777777" w:rsidR="00DA65C3" w:rsidRPr="00535735" w:rsidRDefault="00DA65C3" w:rsidP="00DA65C3">
            <w:pPr>
              <w:spacing w:line="240" w:lineRule="auto"/>
              <w:ind w:left="34"/>
              <w:rPr>
                <w:rFonts w:ascii="GHEA Grapalat" w:hAnsi="GHEA Grapalat" w:cs="Calibri"/>
                <w:bCs/>
                <w:sz w:val="18"/>
                <w:szCs w:val="18"/>
                <w:lang w:val="hy-AM" w:eastAsia="hy-AM"/>
              </w:rPr>
            </w:pPr>
            <w:r w:rsidRPr="00535735">
              <w:rPr>
                <w:rFonts w:ascii="GHEA Grapalat" w:hAnsi="GHEA Grapalat" w:cs="Calibri"/>
                <w:bCs/>
                <w:sz w:val="18"/>
                <w:szCs w:val="18"/>
                <w:lang w:val="hy-AM" w:eastAsia="hy-AM"/>
              </w:rPr>
              <w:t>• Верхняя одежда должна быть темно-красного цвета, ткань должна быть из смеси полиэстера и вискозы, рукава должны быть широкими, размером ¾, и иметь застежку-</w:t>
            </w:r>
            <w:r w:rsidRPr="00535735">
              <w:rPr>
                <w:rFonts w:ascii="GHEA Grapalat" w:hAnsi="GHEA Grapalat" w:cs="Calibri"/>
                <w:bCs/>
                <w:sz w:val="18"/>
                <w:szCs w:val="18"/>
                <w:lang w:val="hy-AM" w:eastAsia="hy-AM"/>
              </w:rPr>
              <w:lastRenderedPageBreak/>
              <w:t>молнию того же цвета. Верхняя одежда должна быть размера M. Размеры указаны в предоставленном образце. Верхняя одежда должна иметь вышитый серый логотип Армянского государственного экономического университета на груди.</w:t>
            </w:r>
          </w:p>
          <w:p w14:paraId="66462501" w14:textId="77777777" w:rsidR="00DA65C3" w:rsidRPr="00535735" w:rsidRDefault="00DA65C3" w:rsidP="00DA65C3">
            <w:pPr>
              <w:spacing w:line="240" w:lineRule="auto"/>
              <w:ind w:left="34"/>
              <w:rPr>
                <w:rFonts w:ascii="GHEA Grapalat" w:hAnsi="GHEA Grapalat" w:cs="Calibri"/>
                <w:bCs/>
                <w:sz w:val="18"/>
                <w:szCs w:val="18"/>
                <w:lang w:val="hy-AM" w:eastAsia="hy-AM"/>
              </w:rPr>
            </w:pPr>
            <w:r w:rsidRPr="00535735">
              <w:rPr>
                <w:rFonts w:ascii="GHEA Grapalat" w:hAnsi="GHEA Grapalat" w:cs="Calibri"/>
                <w:bCs/>
                <w:sz w:val="18"/>
                <w:szCs w:val="18"/>
                <w:lang w:val="hy-AM" w:eastAsia="hy-AM"/>
              </w:rPr>
              <w:t>• Шарф должен быть из ткани серого цвета, шириной 12 см, длиной короткой части 63 см и длиной длинной части 83 см. На шарфе, на 10 см выше конца нижнего треугольника, должен быть вышит темно-красный логотип Армянского государственного экономического университета. Нижняя часть шарфа должна иметь форму треугольника, наподобие галстука.</w:t>
            </w:r>
          </w:p>
          <w:p w14:paraId="2C069612" w14:textId="77777777" w:rsidR="00DA65C3" w:rsidRPr="00535735" w:rsidRDefault="00DA65C3" w:rsidP="00DA65C3">
            <w:pPr>
              <w:spacing w:line="240" w:lineRule="auto"/>
              <w:ind w:left="34"/>
              <w:rPr>
                <w:rFonts w:ascii="GHEA Grapalat" w:hAnsi="GHEA Grapalat" w:cs="Calibri"/>
                <w:bCs/>
                <w:sz w:val="18"/>
                <w:szCs w:val="18"/>
                <w:lang w:val="hy-AM" w:eastAsia="hy-AM"/>
              </w:rPr>
            </w:pPr>
            <w:r w:rsidRPr="00535735">
              <w:rPr>
                <w:rFonts w:ascii="GHEA Grapalat" w:hAnsi="GHEA Grapalat" w:cs="Calibri"/>
                <w:bCs/>
                <w:sz w:val="18"/>
                <w:szCs w:val="18"/>
                <w:lang w:val="hy-AM" w:eastAsia="hy-AM"/>
              </w:rPr>
              <w:t>Я предоставлю логотип и образец заранее.</w:t>
            </w:r>
          </w:p>
          <w:p w14:paraId="792DDFCF" w14:textId="13B7E9F0"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r w:rsidRPr="00535735">
              <w:rPr>
                <w:rFonts w:ascii="GHEA Grapalat" w:hAnsi="GHEA Grapalat" w:cs="Calibri"/>
                <w:bCs/>
                <w:sz w:val="18"/>
                <w:szCs w:val="18"/>
                <w:lang w:val="hy-AM" w:eastAsia="hy-AM"/>
              </w:rPr>
              <w:t xml:space="preserve">Независимо от технических характеристик, участник обязан согласовать с заказчиком полный образец выпускного платья, включая платье и соответствующую шляпу, до начала основного </w:t>
            </w:r>
            <w:r w:rsidRPr="00535735">
              <w:rPr>
                <w:rFonts w:ascii="GHEA Grapalat" w:hAnsi="GHEA Grapalat" w:cs="Calibri"/>
                <w:bCs/>
                <w:sz w:val="18"/>
                <w:szCs w:val="18"/>
                <w:lang w:val="hy-AM" w:eastAsia="hy-AM"/>
              </w:rPr>
              <w:lastRenderedPageBreak/>
              <w:t>производства. В соглашении должны быть указаны тип и качество ткани, цвет, форма изделия, покрой, дизайн, качество строчки, а также форма, размер и внешний вид головного убора. Предлагаемый дизайн должен полностью соответствовать спецификациям выпускных мантий и шапочек, уже имеющихся у заказчика, обеспечивая единообразие и постоянство качества. Изготовление одежды и головных уборов без письменного согласия заказчика не допускается. В случае несоответствия участник обязан внести необходимые изменения за свой счет до окончательного одобрения заказчика. Утвержденный образец служит уникальным руководством на протяжении всего процесса заказа</w:t>
            </w:r>
          </w:p>
        </w:tc>
        <w:tc>
          <w:tcPr>
            <w:tcW w:w="1085" w:type="dxa"/>
            <w:vAlign w:val="center"/>
          </w:tcPr>
          <w:p w14:paraId="6FEFF0A6" w14:textId="53C10ED2"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62EFFDA0" w14:textId="77777777"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BE1BD91" w14:textId="77777777"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E32205F" w14:textId="028D4E94" w:rsidR="00DA65C3" w:rsidRPr="0046783C" w:rsidRDefault="00DA65C3" w:rsidP="00DA65C3">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20"/>
                <w:lang w:val="hy-AM"/>
              </w:rPr>
              <w:t>200</w:t>
            </w:r>
          </w:p>
        </w:tc>
        <w:tc>
          <w:tcPr>
            <w:tcW w:w="1309" w:type="dxa"/>
            <w:vAlign w:val="center"/>
          </w:tcPr>
          <w:p w14:paraId="7B2E660B" w14:textId="7CA84EB1"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 xml:space="preserve">Г. </w:t>
            </w:r>
            <w:r w:rsidRPr="009212D4">
              <w:rPr>
                <w:rFonts w:ascii="GHEA Grapalat" w:eastAsia="Times New Roman" w:hAnsi="GHEA Grapalat" w:cs="Times New Roman"/>
                <w:sz w:val="16"/>
                <w:szCs w:val="16"/>
                <w:lang w:val="ru-RU" w:eastAsia="ru-RU" w:bidi="ru-RU"/>
              </w:rPr>
              <w:t>Ереван,  Налбандян 128</w:t>
            </w:r>
          </w:p>
        </w:tc>
        <w:tc>
          <w:tcPr>
            <w:tcW w:w="1505" w:type="dxa"/>
            <w:vAlign w:val="center"/>
          </w:tcPr>
          <w:p w14:paraId="3E0DB04D" w14:textId="76CFDA6C"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ru-RU" w:eastAsia="ru-RU" w:bidi="ru-RU"/>
              </w:rPr>
              <w:t xml:space="preserve">Доставка товара должна быть осуществлена </w:t>
            </w:r>
            <w:r w:rsidRPr="0046783C">
              <w:rPr>
                <w:rFonts w:ascii="Cambria Math" w:eastAsia="Times New Roman" w:hAnsi="Cambria Math" w:cs="Cambria Math"/>
                <w:sz w:val="16"/>
                <w:szCs w:val="16"/>
                <w:lang w:val="ru-RU" w:eastAsia="ru-RU" w:bidi="ru-RU"/>
              </w:rPr>
              <w:t>​​</w:t>
            </w:r>
            <w:r w:rsidRPr="0046783C">
              <w:rPr>
                <w:rFonts w:ascii="GHEA Grapalat" w:eastAsia="Times New Roman" w:hAnsi="GHEA Grapalat" w:cs="GHEA Grapalat"/>
                <w:sz w:val="16"/>
                <w:szCs w:val="16"/>
                <w:lang w:val="ru-RU" w:eastAsia="ru-RU" w:bidi="ru-RU"/>
              </w:rPr>
              <w:t>в</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течение</w:t>
            </w:r>
            <w:r w:rsidRPr="0046783C">
              <w:rPr>
                <w:rFonts w:ascii="GHEA Grapalat" w:eastAsia="Times New Roman" w:hAnsi="GHEA Grapalat" w:cs="Times New Roman"/>
                <w:sz w:val="16"/>
                <w:szCs w:val="16"/>
                <w:lang w:val="ru-RU" w:eastAsia="ru-RU" w:bidi="ru-RU"/>
              </w:rPr>
              <w:t xml:space="preserve"> 2</w:t>
            </w:r>
            <w:r w:rsidR="004B1892" w:rsidRPr="004B1892">
              <w:rPr>
                <w:rFonts w:ascii="GHEA Grapalat" w:eastAsia="Times New Roman" w:hAnsi="GHEA Grapalat" w:cs="Times New Roman"/>
                <w:sz w:val="16"/>
                <w:szCs w:val="16"/>
                <w:lang w:val="ru-RU" w:eastAsia="ru-RU" w:bidi="ru-RU"/>
              </w:rPr>
              <w:t>1</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календарных</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дней</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с</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даты</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размещения</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заказа</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покупателем</w:t>
            </w:r>
            <w:r w:rsidRPr="0046783C">
              <w:rPr>
                <w:rFonts w:ascii="GHEA Grapalat" w:eastAsia="Times New Roman" w:hAnsi="GHEA Grapalat" w:cs="Times New Roman"/>
                <w:sz w:val="16"/>
                <w:szCs w:val="16"/>
                <w:lang w:val="ru-RU" w:eastAsia="ru-RU" w:bidi="ru-RU"/>
              </w:rPr>
              <w:t>..</w:t>
            </w:r>
          </w:p>
        </w:tc>
      </w:tr>
    </w:tbl>
    <w:p w14:paraId="29539A0D"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7"/>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4B1892"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8"/>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DA65C3" w:rsidRPr="00336962" w14:paraId="0EE150B0" w14:textId="77777777" w:rsidTr="00686D4B">
        <w:trPr>
          <w:gridAfter w:val="1"/>
          <w:wAfter w:w="16" w:type="dxa"/>
          <w:trHeight w:val="404"/>
          <w:jc w:val="center"/>
        </w:trPr>
        <w:tc>
          <w:tcPr>
            <w:tcW w:w="1674" w:type="dxa"/>
            <w:vAlign w:val="center"/>
          </w:tcPr>
          <w:p w14:paraId="3E716314" w14:textId="77777777" w:rsidR="00DA65C3" w:rsidRPr="0046783C" w:rsidRDefault="00DA65C3" w:rsidP="00DA65C3">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EF2BEA6" w14:textId="2A7B481A"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18"/>
                <w:lang w:val="hy-AM"/>
              </w:rPr>
              <w:t>18221500</w:t>
            </w:r>
          </w:p>
        </w:tc>
        <w:tc>
          <w:tcPr>
            <w:tcW w:w="2423" w:type="dxa"/>
            <w:tcBorders>
              <w:top w:val="single" w:sz="4" w:space="0" w:color="auto"/>
              <w:left w:val="single" w:sz="4" w:space="0" w:color="auto"/>
              <w:bottom w:val="single" w:sz="4" w:space="0" w:color="auto"/>
              <w:right w:val="single" w:sz="4" w:space="0" w:color="auto"/>
            </w:tcBorders>
            <w:vAlign w:val="center"/>
          </w:tcPr>
          <w:p w14:paraId="6188AB9D" w14:textId="5689C81D"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r w:rsidRPr="00535735">
              <w:rPr>
                <w:rFonts w:ascii="GHEA Grapalat" w:hAnsi="GHEA Grapalat"/>
                <w:color w:val="FF0000"/>
                <w:spacing w:val="6"/>
                <w:lang w:val="ru-RU"/>
              </w:rPr>
              <w:t>В</w:t>
            </w:r>
            <w:r w:rsidRPr="00535735">
              <w:rPr>
                <w:rFonts w:ascii="GHEA Grapalat" w:eastAsia="Times New Roman" w:hAnsi="GHEA Grapalat" w:cs="Times New Roman"/>
                <w:color w:val="FF0000"/>
                <w:lang w:val="ru-RU" w:eastAsia="ru-RU" w:bidi="ru-RU"/>
              </w:rPr>
              <w:t>ыпускная одежда для выпускников</w:t>
            </w:r>
          </w:p>
        </w:tc>
        <w:tc>
          <w:tcPr>
            <w:tcW w:w="923" w:type="dxa"/>
            <w:vAlign w:val="center"/>
          </w:tcPr>
          <w:p w14:paraId="532C808C" w14:textId="3AF5FC74"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D4C64E1" w14:textId="1554EADE" w:rsidR="00DA65C3" w:rsidRPr="00336962" w:rsidRDefault="00DA65C3" w:rsidP="00DA65C3">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6C70CC4" w14:textId="73A17D68"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3280008A"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6C926A3" w14:textId="00B17271"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3DDC0552" w14:textId="61930BB3"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CC4E6EB" w14:textId="3CAF5573"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8DB8DD3" w14:textId="6F27B6BB"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DCCA4B" w14:textId="6FD3D6C5"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64975A4" w14:textId="22C8EFA1"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32D89D" w14:textId="67DEC61E"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8ACD62E" w14:textId="4504E22B"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9A15FB5" w14:textId="356B6EA3" w:rsidR="00DA65C3" w:rsidRPr="0046783C" w:rsidRDefault="00DA65C3" w:rsidP="00DA65C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4B1892"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финансового агента</w:t>
      </w:r>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B121F" w14:textId="77777777" w:rsidR="00B75079" w:rsidRDefault="00B75079" w:rsidP="00336962">
      <w:pPr>
        <w:spacing w:after="0" w:line="240" w:lineRule="auto"/>
      </w:pPr>
      <w:r>
        <w:separator/>
      </w:r>
    </w:p>
  </w:endnote>
  <w:endnote w:type="continuationSeparator" w:id="0">
    <w:p w14:paraId="18678F43" w14:textId="77777777" w:rsidR="00B75079" w:rsidRDefault="00B75079"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4DBA" w14:textId="77777777" w:rsidR="00B75079" w:rsidRDefault="00B75079" w:rsidP="00336962">
      <w:pPr>
        <w:spacing w:after="0" w:line="240" w:lineRule="auto"/>
      </w:pPr>
      <w:r>
        <w:separator/>
      </w:r>
    </w:p>
  </w:footnote>
  <w:footnote w:type="continuationSeparator" w:id="0">
    <w:p w14:paraId="06C2D217" w14:textId="77777777" w:rsidR="00B75079" w:rsidRDefault="00B75079"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36962">
        <w:rPr>
          <w:rFonts w:ascii="GHEA Grapalat" w:hAnsi="GHEA Grapalat" w:hint="eastAsia"/>
          <w:i/>
          <w:sz w:val="20"/>
          <w:szCs w:val="20"/>
          <w:lang w:val="ru-RU"/>
        </w:rPr>
        <w:t>комиссии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приглашения</w:t>
      </w:r>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36962">
        <w:rPr>
          <w:rFonts w:ascii="GHEA Grapalat" w:hAnsi="GHEA Grapalat" w:hint="eastAsia"/>
          <w:i/>
          <w:sz w:val="20"/>
          <w:szCs w:val="20"/>
          <w:lang w:val="ru-RU"/>
        </w:rPr>
        <w:t>При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этом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может</w:t>
      </w:r>
      <w:r w:rsidRPr="00336962">
        <w:rPr>
          <w:rFonts w:ascii="GHEA Grapalat" w:hAnsi="GHEA Grapalat"/>
          <w:i/>
          <w:sz w:val="20"/>
          <w:szCs w:val="20"/>
          <w:lang w:val="ru-RU"/>
        </w:rPr>
        <w:t xml:space="preserve">  быть </w:t>
      </w:r>
      <w:r w:rsidRPr="00336962">
        <w:rPr>
          <w:rFonts w:ascii="GHEA Grapalat" w:hAnsi="GHEA Grapalat" w:hint="eastAsia"/>
          <w:i/>
          <w:sz w:val="20"/>
          <w:szCs w:val="20"/>
          <w:lang w:val="ru-RU"/>
        </w:rPr>
        <w:t>потребовано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17:00 (</w:t>
      </w:r>
      <w:r w:rsidRPr="00336962">
        <w:rPr>
          <w:rFonts w:ascii="GHEA Grapalat" w:hAnsi="GHEA Grapalat" w:hint="eastAsia"/>
          <w:i/>
          <w:sz w:val="20"/>
          <w:szCs w:val="20"/>
          <w:lang w:val="ru-RU"/>
        </w:rPr>
        <w:t>по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ереванскому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времени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указанного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настоящем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пункте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36962">
        <w:rPr>
          <w:rFonts w:ascii="GHEA Grapalat" w:hAnsi="GHEA Grapalat" w:hint="eastAsia"/>
          <w:i/>
          <w:sz w:val="20"/>
          <w:szCs w:val="20"/>
          <w:lang w:val="ru-RU"/>
        </w:rPr>
        <w:t>Комиссия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предоставляет</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представившему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участнику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течение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календарного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следующего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получения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позднее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чем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3 </w:t>
      </w:r>
      <w:r w:rsidRPr="00336962">
        <w:rPr>
          <w:rFonts w:ascii="GHEA Grapalat" w:hAnsi="GHEA Grapalat" w:hint="eastAsia"/>
          <w:i/>
          <w:sz w:val="20"/>
          <w:szCs w:val="20"/>
          <w:lang w:val="ru-RU"/>
        </w:rPr>
        <w:t>часа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1B74926B" w14:textId="40DF84D1" w:rsidR="006266CF" w:rsidRPr="006E53BE" w:rsidRDefault="006266CF" w:rsidP="006266CF">
      <w:pPr>
        <w:pStyle w:val="FootnoteText"/>
        <w:widowControl w:val="0"/>
        <w:jc w:val="both"/>
        <w:rPr>
          <w:rFonts w:ascii="GHEA Grapalat" w:hAnsi="GHEA Grapalat"/>
          <w:i/>
        </w:rPr>
      </w:pPr>
    </w:p>
    <w:p w14:paraId="46A04089" w14:textId="478B8CD9" w:rsidR="00336962" w:rsidRPr="00E861BF" w:rsidRDefault="00336962" w:rsidP="00336962">
      <w:pPr>
        <w:pStyle w:val="FootnoteText"/>
        <w:widowControl w:val="0"/>
        <w:jc w:val="both"/>
        <w:rPr>
          <w:rFonts w:ascii="GHEA Grapalat" w:hAnsi="GHEA Grapalat"/>
          <w:i/>
        </w:rPr>
      </w:pPr>
    </w:p>
  </w:footnote>
  <w:footnote w:id="27">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21"/>
  </w:num>
  <w:num w:numId="2" w16cid:durableId="280500235">
    <w:abstractNumId w:val="10"/>
  </w:num>
  <w:num w:numId="3" w16cid:durableId="2040742066">
    <w:abstractNumId w:val="20"/>
  </w:num>
  <w:num w:numId="4" w16cid:durableId="1969772828">
    <w:abstractNumId w:val="15"/>
  </w:num>
  <w:num w:numId="5" w16cid:durableId="106390385">
    <w:abstractNumId w:val="25"/>
  </w:num>
  <w:num w:numId="6" w16cid:durableId="490827205">
    <w:abstractNumId w:val="21"/>
    <w:lvlOverride w:ilvl="0">
      <w:startOverride w:val="1"/>
    </w:lvlOverride>
    <w:lvlOverride w:ilvl="1"/>
    <w:lvlOverride w:ilvl="2"/>
    <w:lvlOverride w:ilvl="3"/>
    <w:lvlOverride w:ilvl="4"/>
    <w:lvlOverride w:ilvl="5"/>
    <w:lvlOverride w:ilvl="6"/>
    <w:lvlOverride w:ilvl="7"/>
    <w:lvlOverride w:ilvl="8"/>
  </w:num>
  <w:num w:numId="7" w16cid:durableId="1729720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17"/>
  </w:num>
  <w:num w:numId="10" w16cid:durableId="2113625877">
    <w:abstractNumId w:val="5"/>
  </w:num>
  <w:num w:numId="11" w16cid:durableId="1256747780">
    <w:abstractNumId w:val="8"/>
  </w:num>
  <w:num w:numId="12" w16cid:durableId="1106728202">
    <w:abstractNumId w:val="31"/>
  </w:num>
  <w:num w:numId="13" w16cid:durableId="1492604119">
    <w:abstractNumId w:val="27"/>
  </w:num>
  <w:num w:numId="14" w16cid:durableId="924922683">
    <w:abstractNumId w:val="12"/>
  </w:num>
  <w:num w:numId="15" w16cid:durableId="1420902325">
    <w:abstractNumId w:val="29"/>
  </w:num>
  <w:num w:numId="16" w16cid:durableId="1980383804">
    <w:abstractNumId w:val="14"/>
  </w:num>
  <w:num w:numId="17" w16cid:durableId="441340939">
    <w:abstractNumId w:val="6"/>
  </w:num>
  <w:num w:numId="18" w16cid:durableId="1044254172">
    <w:abstractNumId w:val="1"/>
  </w:num>
  <w:num w:numId="19" w16cid:durableId="2118668566">
    <w:abstractNumId w:val="16"/>
  </w:num>
  <w:num w:numId="20" w16cid:durableId="14674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22"/>
  </w:num>
  <w:num w:numId="22" w16cid:durableId="1310090446">
    <w:abstractNumId w:val="7"/>
  </w:num>
  <w:num w:numId="23" w16cid:durableId="2078900176">
    <w:abstractNumId w:val="19"/>
  </w:num>
  <w:num w:numId="24" w16cid:durableId="487595598">
    <w:abstractNumId w:val="11"/>
  </w:num>
  <w:num w:numId="25" w16cid:durableId="1653560166">
    <w:abstractNumId w:val="4"/>
  </w:num>
  <w:num w:numId="26" w16cid:durableId="1363165303">
    <w:abstractNumId w:val="3"/>
  </w:num>
  <w:num w:numId="27" w16cid:durableId="1277367985">
    <w:abstractNumId w:val="0"/>
  </w:num>
  <w:num w:numId="28" w16cid:durableId="653417828">
    <w:abstractNumId w:val="9"/>
  </w:num>
  <w:num w:numId="29" w16cid:durableId="1539899878">
    <w:abstractNumId w:val="26"/>
  </w:num>
  <w:num w:numId="30" w16cid:durableId="217328208">
    <w:abstractNumId w:val="23"/>
  </w:num>
  <w:num w:numId="31" w16cid:durableId="1203054231">
    <w:abstractNumId w:val="24"/>
  </w:num>
  <w:num w:numId="32" w16cid:durableId="265620327">
    <w:abstractNumId w:val="13"/>
  </w:num>
  <w:num w:numId="33" w16cid:durableId="2027705840">
    <w:abstractNumId w:val="2"/>
  </w:num>
  <w:num w:numId="34" w16cid:durableId="930549623">
    <w:abstractNumId w:val="28"/>
  </w:num>
  <w:num w:numId="35" w16cid:durableId="1949578273">
    <w:abstractNumId w:val="18"/>
  </w:num>
  <w:num w:numId="36" w16cid:durableId="55890565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275B69"/>
    <w:rsid w:val="002C76F1"/>
    <w:rsid w:val="00315355"/>
    <w:rsid w:val="00336962"/>
    <w:rsid w:val="0046783C"/>
    <w:rsid w:val="004B1892"/>
    <w:rsid w:val="004B60D0"/>
    <w:rsid w:val="004B6F9B"/>
    <w:rsid w:val="004C71A3"/>
    <w:rsid w:val="00533F0D"/>
    <w:rsid w:val="006266CF"/>
    <w:rsid w:val="00640C3C"/>
    <w:rsid w:val="006E32B8"/>
    <w:rsid w:val="006E53BE"/>
    <w:rsid w:val="0076788D"/>
    <w:rsid w:val="009212D4"/>
    <w:rsid w:val="009803E5"/>
    <w:rsid w:val="00985B4F"/>
    <w:rsid w:val="0099268A"/>
    <w:rsid w:val="00A07994"/>
    <w:rsid w:val="00A61709"/>
    <w:rsid w:val="00AD5C0A"/>
    <w:rsid w:val="00B726B7"/>
    <w:rsid w:val="00B74653"/>
    <w:rsid w:val="00B75079"/>
    <w:rsid w:val="00BB4B8E"/>
    <w:rsid w:val="00CE1104"/>
    <w:rsid w:val="00D11C66"/>
    <w:rsid w:val="00DA65C3"/>
    <w:rsid w:val="00E14EF4"/>
    <w:rsid w:val="00E3061B"/>
    <w:rsid w:val="00EA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numner.asue@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21318</Words>
  <Characters>121516</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14</cp:revision>
  <dcterms:created xsi:type="dcterms:W3CDTF">2026-01-19T13:15:00Z</dcterms:created>
  <dcterms:modified xsi:type="dcterms:W3CDTF">2026-04-13T09:26:00Z</dcterms:modified>
</cp:coreProperties>
</file>